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Review Meeting Minutes (3-18-2022):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Stories not reviewed by the product owner: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4" w:line="298" w:lineRule="auto"/>
        <w:ind w:left="360" w:right="2132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-5" w:firstLine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line="298" w:lineRule="auto"/>
        <w:ind w:left="360" w:right="2132" w:hanging="360"/>
      </w:pPr>
      <w:r w:rsidDel="00000000" w:rsidR="00000000" w:rsidRPr="00000000">
        <w:rPr>
          <w:rtl w:val="0"/>
        </w:rPr>
        <w:t xml:space="preserve">Program and implement algorithm calculating dissimilarity for nominal data structures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0" w:beforeAutospacing="0" w:line="298" w:lineRule="auto"/>
        <w:ind w:left="360" w:hanging="360"/>
      </w:pPr>
      <w:r w:rsidDel="00000000" w:rsidR="00000000" w:rsidRPr="00000000">
        <w:rPr>
          <w:rtl w:val="0"/>
        </w:rPr>
        <w:t xml:space="preserve">Ensure our data structure(s) can have a variable number of attributes [of different types as well]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0" w:beforeAutospacing="0" w:line="298" w:lineRule="auto"/>
        <w:ind w:left="360" w:hanging="360"/>
      </w:pPr>
      <w:r w:rsidDel="00000000" w:rsidR="00000000" w:rsidRPr="00000000">
        <w:rPr>
          <w:rtl w:val="0"/>
        </w:rPr>
        <w:t xml:space="preserve">Ensure our algorithm(s) can utilize our various differing data structures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240" w:before="0" w:beforeAutospacing="0" w:line="298" w:lineRule="auto"/>
        <w:ind w:left="360" w:hanging="360"/>
      </w:pPr>
      <w:r w:rsidDel="00000000" w:rsidR="00000000" w:rsidRPr="00000000">
        <w:rPr>
          <w:rtl w:val="0"/>
        </w:rPr>
        <w:t xml:space="preserve">Create learning machine pipeline to increase accuracy of predicting an anomaly using additional sklearn functions: pipelines</w:t>
      </w:r>
    </w:p>
    <w:p w:rsidR="00000000" w:rsidDel="00000000" w:rsidP="00000000" w:rsidRDefault="00000000" w:rsidRPr="00000000" w14:paraId="00000026">
      <w:pPr>
        <w:spacing w:after="4" w:line="298" w:lineRule="auto"/>
        <w:ind w:left="72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4" w:line="298" w:lineRule="auto"/>
        <w:ind w:left="72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4" w:line="298" w:lineRule="auto"/>
        <w:ind w:left="72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4" w:line="298" w:lineRule="auto"/>
        <w:ind w:left="72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4" w:line="298" w:lineRule="auto"/>
        <w:ind w:left="72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4" w:line="298" w:lineRule="auto"/>
        <w:ind w:left="0" w:right="2132" w:firstLine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240" w:before="240" w:line="298" w:lineRule="auto"/>
        <w:ind w:left="360"/>
      </w:pPr>
      <w:r w:rsidDel="00000000" w:rsidR="00000000" w:rsidRPr="00000000">
        <w:rPr>
          <w:rtl w:val="0"/>
        </w:rPr>
        <w:t xml:space="preserve">Program and implement algorithm calculating Euclidean distance between data points(log events)</w:t>
      </w:r>
    </w:p>
    <w:sectPr>
      <w:pgSz w:h="15840" w:w="12240" w:orient="portrait"/>
      <w:pgMar w:bottom="1440" w:top="1440" w:left="1440" w:right="153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13" w:line="291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pacing w:after="13" w:line="291" w:lineRule="auto"/>
      <w:ind w:left="10" w:hanging="10"/>
    </w:pPr>
    <w:rPr>
      <w:rFonts w:ascii="Arial" w:cs="Arial" w:eastAsia="Arial" w:hAnsi="Arial"/>
      <w:color w:val="000000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D261EB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GridTable6Colorful-Accent5">
    <w:name w:val="Grid Table 6 Colorful Accent 5"/>
    <w:basedOn w:val="TableNormal"/>
    <w:uiPriority w:val="51"/>
    <w:rsid w:val="00D261EB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D261EB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223YwB5pQdcxc9evLoCG7dvLaQ==">AMUW2mUSqR6+HECBPEo4nt1yjjjALybmAVUtgLp4RMcMtWoOyx5JcDs4vh55JmnwuvzLVp/LsIf9Ltx1eHa3SV3wVO4ry4wdgtg6FNDR/lSC6mGRC32bZOI=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2021-08-30T22:38:00Z</dcterms:created>
  <dc:creator>Leopoldo Rios</dc:creator>
</cp:coreProperties>
</file>